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  <w:t>Инструкция по установке экземпляра программного обеспечения, предоставленного для проведения экспертной проверки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Этап 1. Загрузка экземпляра.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Для получения исходного кода выполните в терминале команду </w:t>
      </w:r>
      <w:r>
        <w:rPr>
          <w:rStyle w:val="SourceText"/>
          <w:sz w:val="28"/>
          <w:szCs w:val="28"/>
        </w:rPr>
        <w:t>git clone https://github.com/adbuddhy/onega.git</w:t>
      </w:r>
      <w:r>
        <w:rPr>
          <w:rFonts w:eastAsia="Times New Roman" w:cs="Times New Roman" w:ascii="Times New Roman" w:hAnsi="Times New Roman"/>
          <w:sz w:val="28"/>
          <w:szCs w:val="28"/>
        </w:rPr>
        <w:t>;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Из корня папки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u w:val="none"/>
        </w:rPr>
        <w:t>onega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терминале выполните команду </w:t>
      </w:r>
      <w:r>
        <w:rPr>
          <w:rStyle w:val="SourceText"/>
          <w:sz w:val="28"/>
          <w:szCs w:val="28"/>
        </w:rPr>
        <w:t>docker-compose build</w:t>
      </w:r>
      <w:r>
        <w:rPr>
          <w:rFonts w:eastAsia="Times New Roman" w:cs="Times New Roman" w:ascii="Times New Roman" w:hAnsi="Times New Roman"/>
          <w:sz w:val="28"/>
          <w:szCs w:val="28"/>
        </w:rPr>
        <w:t>;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Дождитесь завершения сборки и запуска контейнеров;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После завершения сборки в папке </w:t>
      </w:r>
      <w:r>
        <w:rPr>
          <w:rStyle w:val="SourceText"/>
          <w:sz w:val="28"/>
          <w:szCs w:val="28"/>
        </w:rPr>
        <w:t xml:space="preserve">/opt </w:t>
      </w:r>
      <w:r>
        <w:rPr>
          <w:rFonts w:eastAsia="Times New Roman" w:cs="Times New Roman" w:ascii="Times New Roman" w:hAnsi="Times New Roman"/>
          <w:sz w:val="28"/>
          <w:szCs w:val="28"/>
        </w:rPr>
        <w:t>появятся папки</w:t>
      </w:r>
      <w:r>
        <w:rPr>
          <w:sz w:val="28"/>
          <w:szCs w:val="28"/>
        </w:rPr>
        <w:t xml:space="preserve"> </w:t>
      </w:r>
      <w:r>
        <w:rPr>
          <w:rStyle w:val="SourceText"/>
          <w:sz w:val="28"/>
          <w:szCs w:val="28"/>
        </w:rPr>
        <w:t xml:space="preserve">postgres </w:t>
      </w:r>
      <w:r>
        <w:rPr>
          <w:rStyle w:val="SourceText"/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Style w:val="SourceText"/>
          <w:sz w:val="28"/>
          <w:szCs w:val="28"/>
        </w:rPr>
        <w:t xml:space="preserve"> clickhouse;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Этап 2. Содержание папки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onega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4"/>
        </w:num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api_credentials — папка содержит часть приложения, которая отвечает за управление учетными данными — токенами и логинами клиентов.</w:t>
      </w:r>
    </w:p>
    <w:p>
      <w:pPr>
        <w:pStyle w:val="Normal"/>
        <w:numPr>
          <w:ilvl w:val="0"/>
          <w:numId w:val="4"/>
        </w:num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clickhouse_models - папка содержит модели данных для БД ClickHouse</w:t>
      </w:r>
    </w:p>
    <w:p>
      <w:pPr>
        <w:pStyle w:val="Normal"/>
        <w:numPr>
          <w:ilvl w:val="0"/>
          <w:numId w:val="4"/>
        </w:num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core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- папка содержит </w:t>
      </w:r>
      <w:r>
        <w:rPr>
          <w:rFonts w:eastAsia="Times New Roman" w:cs="Times New Roman" w:ascii="Times New Roman" w:hAnsi="Times New Roman"/>
          <w:sz w:val="28"/>
          <w:szCs w:val="28"/>
        </w:rPr>
        <w:t>основные настройки фреймворка Django</w:t>
      </w:r>
    </w:p>
    <w:p>
      <w:pPr>
        <w:pStyle w:val="Normal"/>
        <w:numPr>
          <w:ilvl w:val="0"/>
          <w:numId w:val="4"/>
        </w:num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dashboard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- папка содержит </w:t>
      </w:r>
      <w:r>
        <w:rPr>
          <w:rFonts w:eastAsia="Times New Roman" w:cs="Times New Roman" w:ascii="Times New Roman" w:hAnsi="Times New Roman"/>
          <w:sz w:val="28"/>
          <w:szCs w:val="28"/>
        </w:rPr>
        <w:t>часть приложения, которая отвечает за управление автоматическими задачами по расписанию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4"/>
        </w:num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data_collection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- папка содержит </w:t>
      </w:r>
      <w:r>
        <w:rPr>
          <w:rFonts w:eastAsia="Times New Roman" w:cs="Times New Roman" w:ascii="Times New Roman" w:hAnsi="Times New Roman"/>
          <w:sz w:val="28"/>
          <w:szCs w:val="28"/>
        </w:rPr>
        <w:t>коннекторы к API сторонних сервисов</w:t>
      </w:r>
    </w:p>
    <w:p>
      <w:pPr>
        <w:pStyle w:val="Normal"/>
        <w:numPr>
          <w:ilvl w:val="0"/>
          <w:numId w:val="4"/>
        </w:num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data_mining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- папка содержит </w:t>
      </w:r>
      <w:r>
        <w:rPr>
          <w:rFonts w:eastAsia="Times New Roman" w:cs="Times New Roman" w:ascii="Times New Roman" w:hAnsi="Times New Roman"/>
          <w:sz w:val="28"/>
          <w:szCs w:val="28"/>
        </w:rPr>
        <w:t>часть приложения|, которая отвечает за очистку и подготовку данных для машинного обучения</w:t>
      </w:r>
    </w:p>
    <w:p>
      <w:pPr>
        <w:pStyle w:val="Normal"/>
        <w:numPr>
          <w:ilvl w:val="0"/>
          <w:numId w:val="4"/>
        </w:num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docker_config - папка содержит настройки docker</w:t>
      </w:r>
    </w:p>
    <w:p>
      <w:pPr>
        <w:pStyle w:val="Normal"/>
        <w:numPr>
          <w:ilvl w:val="0"/>
          <w:numId w:val="4"/>
        </w:num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frontend - папка содержит часть приложения, отвечающую за фронтенд проекта</w:t>
      </w:r>
    </w:p>
    <w:p>
      <w:pPr>
        <w:pStyle w:val="Normal"/>
        <w:numPr>
          <w:ilvl w:val="0"/>
          <w:numId w:val="4"/>
        </w:num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ml_goal - папка содержит часть проекта, которая отвечает за машинное обучение</w:t>
      </w:r>
    </w:p>
    <w:p>
      <w:pPr>
        <w:pStyle w:val="Normal"/>
        <w:numPr>
          <w:ilvl w:val="0"/>
          <w:numId w:val="4"/>
        </w:num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docker-compose.yaml - файл, содержащий инструкцию для сборки ПО с помощью </w:t>
      </w:r>
      <w:hyperlink r:id="rId2">
        <w:r>
          <w:rPr>
            <w:rFonts w:eastAsia="Times New Roman" w:cs="Times New Roman" w:ascii="Times New Roman" w:hAnsi="Times New Roman"/>
            <w:color w:val="1155CC"/>
            <w:sz w:val="28"/>
            <w:szCs w:val="28"/>
            <w:u w:val="single"/>
          </w:rPr>
          <w:t>docker-compose</w:t>
        </w:r>
      </w:hyperlink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Этап 3. Требуемые приложения для развертки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OneGA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2"/>
        </w:num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Ubuntu 20.04 и выше.</w:t>
      </w:r>
    </w:p>
    <w:p>
      <w:pPr>
        <w:pStyle w:val="Normal"/>
        <w:numPr>
          <w:ilvl w:val="0"/>
          <w:numId w:val="2"/>
        </w:num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Docker - </w:t>
      </w:r>
      <w:hyperlink r:id="rId3">
        <w:r>
          <w:rPr>
            <w:rFonts w:eastAsia="Times New Roman" w:cs="Times New Roman" w:ascii="Times New Roman" w:hAnsi="Times New Roman"/>
            <w:color w:val="1155CC"/>
            <w:sz w:val="28"/>
            <w:szCs w:val="28"/>
            <w:u w:val="single"/>
          </w:rPr>
          <w:t>https://www.docker.com/products/docker-desktop</w:t>
        </w:r>
      </w:hyperlink>
    </w:p>
    <w:p>
      <w:pPr>
        <w:pStyle w:val="Normal"/>
        <w:numPr>
          <w:ilvl w:val="0"/>
          <w:numId w:val="2"/>
        </w:num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docker-compose - </w:t>
      </w:r>
      <w:hyperlink r:id="rId4">
        <w:r>
          <w:rPr>
            <w:rFonts w:eastAsia="Times New Roman" w:cs="Times New Roman" w:ascii="Times New Roman" w:hAnsi="Times New Roman"/>
            <w:color w:val="1155CC"/>
            <w:sz w:val="28"/>
            <w:szCs w:val="28"/>
            <w:u w:val="single"/>
          </w:rPr>
          <w:t>https://dker.ru/docs/docker-compose/install-compose/</w:t>
        </w:r>
      </w:hyperlink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Этап 4. Запуск ПО.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3"/>
        </w:num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После того как требуемое ПО будет установлено, откройте в терминале папку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onega</w:t>
      </w:r>
    </w:p>
    <w:p>
      <w:pPr>
        <w:pStyle w:val="Normal"/>
        <w:numPr>
          <w:ilvl w:val="0"/>
          <w:numId w:val="3"/>
        </w:num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Внутри папке введите следюущ</w:t>
      </w:r>
      <w:r>
        <w:rPr>
          <w:rFonts w:eastAsia="Times New Roman" w:cs="Times New Roman" w:ascii="Times New Roman" w:hAnsi="Times New Roman"/>
          <w:sz w:val="28"/>
          <w:szCs w:val="28"/>
        </w:rPr>
        <w:t>ую команду:</w:t>
      </w:r>
    </w:p>
    <w:p>
      <w:pPr>
        <w:pStyle w:val="Normal"/>
        <w:numPr>
          <w:ilvl w:val="0"/>
          <w:numId w:val="0"/>
        </w:numPr>
        <w:ind w:left="1440" w:hanging="0"/>
        <w:rPr/>
      </w:pPr>
      <w:r>
        <w:rPr>
          <w:rStyle w:val="SourceText"/>
          <w:sz w:val="28"/>
          <w:szCs w:val="28"/>
        </w:rPr>
        <w:t>docker-compose up</w:t>
      </w:r>
    </w:p>
    <w:p>
      <w:pPr>
        <w:pStyle w:val="Normal"/>
        <w:numPr>
          <w:ilvl w:val="0"/>
          <w:numId w:val="3"/>
        </w:num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После </w:t>
      </w:r>
      <w:r>
        <w:rPr>
          <w:rFonts w:eastAsia="Times New Roman" w:cs="Times New Roman" w:ascii="Times New Roman" w:hAnsi="Times New Roman"/>
          <w:sz w:val="28"/>
          <w:szCs w:val="28"/>
        </w:rPr>
        <w:t>успешного запуска контейнеров проекта</w:t>
      </w:r>
      <w:r>
        <w:rPr>
          <w:rFonts w:eastAsia="Times New Roman" w:cs="Times New Roman" w:ascii="Times New Roman" w:hAnsi="Times New Roman"/>
          <w:sz w:val="28"/>
          <w:szCs w:val="28"/>
        </w:rPr>
        <w:t>, откройте окно браузера по ссы</w:t>
      </w:r>
      <w:r>
        <w:rPr>
          <w:rFonts w:eastAsia="Times New Roman" w:cs="Times New Roman" w:ascii="Times New Roman" w:hAnsi="Times New Roman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ке </w:t>
      </w:r>
      <w:hyperlink r:id="rId5">
        <w:r>
          <w:rPr>
            <w:rFonts w:eastAsia="Times New Roman" w:cs="Times New Roman" w:ascii="Times New Roman" w:hAnsi="Times New Roman"/>
            <w:color w:val="1155CC"/>
            <w:sz w:val="28"/>
            <w:szCs w:val="28"/>
            <w:u w:val="single"/>
          </w:rPr>
          <w:t>http://localhost:80</w:t>
        </w:r>
      </w:hyperlink>
      <w:r>
        <w:rPr>
          <w:rFonts w:eastAsia="Times New Roman" w:cs="Times New Roman" w:ascii="Times New Roman" w:hAnsi="Times New Roman"/>
          <w:color w:val="1155CC"/>
          <w:sz w:val="28"/>
          <w:szCs w:val="28"/>
          <w:u w:val="single"/>
        </w:rPr>
        <w:t>00</w:t>
      </w:r>
    </w:p>
    <w:p>
      <w:pPr>
        <w:pStyle w:val="Normal"/>
        <w:numPr>
          <w:ilvl w:val="0"/>
          <w:numId w:val="3"/>
        </w:num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Откроется страница личного кабинета OneGA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ourceText">
    <w:name w:val="Source Text"/>
    <w:qFormat/>
    <w:rPr>
      <w:rFonts w:ascii="Liberation Mono" w:hAnsi="Liberation Mono" w:eastAsia="Liberation Mono" w:cs="Liberation Mono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docker.com/compose/" TargetMode="External"/><Relationship Id="rId3" Type="http://schemas.openxmlformats.org/officeDocument/2006/relationships/hyperlink" Target="https://www.docker.com/products/docker-desktop" TargetMode="External"/><Relationship Id="rId4" Type="http://schemas.openxmlformats.org/officeDocument/2006/relationships/hyperlink" Target="https://dker.ru/docs/docker-compose/install-compose/" TargetMode="External"/><Relationship Id="rId5" Type="http://schemas.openxmlformats.org/officeDocument/2006/relationships/hyperlink" Target="http://localhost:80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LibreOffice/7.3.5.2$Linux_X86_64 LibreOffice_project/30$Build-2</Application>
  <AppVersion>15.0000</AppVersion>
  <Pages>2</Pages>
  <Words>244</Words>
  <Characters>1645</Characters>
  <CharactersWithSpaces>1844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2022-08-08T08:56:00Z</dcterms:created>
  <dc:creator>Шарова Ольга</dc:creator>
  <dc:description/>
  <dc:language>en-US</dc:language>
  <cp:lastModifiedBy/>
  <dcterms:modified xsi:type="dcterms:W3CDTF">2022-08-18T10:08:01Z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