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36"/>
          <w:szCs w:val="36"/>
          <w:lang w:val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Описание функциональных характеристик предоставленного ПО</w:t>
      </w:r>
      <w:r>
        <w:rPr>
          <w:rFonts w:eastAsia="Times New Roman" w:cs="Times New Roman" w:ascii="Times New Roman" w:hAnsi="Times New Roman"/>
          <w:b/>
          <w:sz w:val="36"/>
          <w:szCs w:val="36"/>
          <w:lang w:val="ru-RU"/>
        </w:rPr>
        <w:t xml:space="preserve"> «</w:t>
      </w:r>
      <w:r>
        <w:rPr>
          <w:rFonts w:eastAsia="Times New Roman" w:cs="Times New Roman" w:ascii="Times New Roman" w:hAnsi="Times New Roman"/>
          <w:b/>
          <w:sz w:val="36"/>
          <w:szCs w:val="36"/>
          <w:lang w:val="ru-RU"/>
        </w:rPr>
        <w:t>OneGA</w:t>
      </w:r>
      <w:r>
        <w:rPr>
          <w:rFonts w:eastAsia="Times New Roman" w:cs="Times New Roman" w:ascii="Times New Roman" w:hAnsi="Times New Roman"/>
          <w:b/>
          <w:sz w:val="36"/>
          <w:szCs w:val="36"/>
          <w:lang w:val="ru-RU"/>
        </w:rPr>
        <w:t>»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Краткое описание ПО</w:t>
      </w:r>
    </w:p>
    <w:p>
      <w:pPr>
        <w:pStyle w:val="Normal"/>
        <w:ind w:firstLine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Система OneGA представляет собой автоматизированную систему для предиктивного анализа данных рекламных кампаний. Предоставляет корпоративным пользователям возможность анализировать и обучать алгоритмы рекламных кампаний с целью автоматической оптимизации при помощи машинного обучения.</w:t>
      </w:r>
    </w:p>
    <w:p>
      <w:pPr>
        <w:pStyle w:val="Normal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Для работы с Системой необходимо устройство с функциями доступа в Интернет (персональный компьютер, планшет, телефон и пр.). Программное обеспечение, необходимое для работы пользователя с Системой, включает в себя операционную систему с графическим интерфейсом и браузер (веб-обозреватель). На сегодняшний день, браузеры, как правило, предустановлены в операционной системе.</w:t>
      </w:r>
    </w:p>
    <w:p>
      <w:pPr>
        <w:pStyle w:val="Normal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Требования к программному обеспечению ПК пользователя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Windows 7, Windows 10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Mac OS X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Android 8+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Microsoft Mobile 10+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iOS 9+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Ubuntu 16+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Рекомендуемые браузеры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Google Chrome две последние версии; 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Mozilla Firefox две последние версии; 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Internet Explorer версии 11 и выше;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Microsoft Edge;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Safari (для Mac OS X) версии 9.0 и выше;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YaBrowser версии 15.9 или выше;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Opera две последние версии;</w:t>
      </w:r>
    </w:p>
    <w:p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Chromium две последние версии.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Требования к сети</w:t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Рекомендованная входящая/исходящая скорость соединения – от 512 кбит/с. Доступ к Системы осуществляется через браузер по портам TCP 80.</w:t>
      </w:r>
    </w:p>
    <w:p>
      <w:pPr>
        <w:pStyle w:val="Normal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Требования к аппаратному обеспечению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2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Требования к пользовательскому аппаратному обеспечению, для работы с системой не предъявляются.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Требования к персоналу (пользователю)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Для эксплуатации Системы предъявляются следующие требования к квалификации конечных пользователей:</w:t>
      </w:r>
    </w:p>
    <w:p>
      <w:pPr>
        <w:pStyle w:val="Normal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опыт работы с персональными компьютерами;</w:t>
      </w:r>
    </w:p>
    <w:p>
      <w:pPr>
        <w:pStyle w:val="Normal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опыт использования веб-браузера.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4"/>
        </w:numPr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Функциональные возможности системы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Сохранение учетных данных для подключения к через API к данным статистики рекламных кампаний клиентов</w:t>
      </w:r>
    </w:p>
    <w:p>
      <w:pPr>
        <w:pStyle w:val="Normal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Управление через административную часть сайта задачами по расписанию</w:t>
      </w:r>
    </w:p>
    <w:p>
      <w:pPr>
        <w:pStyle w:val="Normal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Получение данных статистики по счетчикам, установленным на сайтах и участвующих в рекламных кампаниях.</w:t>
      </w:r>
    </w:p>
    <w:p>
      <w:pPr>
        <w:pStyle w:val="Normal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Анализ и обучение модели машинного обучения на полученных данных</w:t>
      </w:r>
    </w:p>
    <w:p>
      <w:pPr>
        <w:pStyle w:val="Normal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Оценка статистики и автоматический прогноз соответствия новых посетителей сайта тем посетителям, которые совершили целевые действия. Реализуется путем распознавания моделью машинного обучения данных статистики</w:t>
      </w:r>
    </w:p>
    <w:p>
      <w:pPr>
        <w:pStyle w:val="Normal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Возможность корректировки полученного автоматически коэффициента соответствия новых посетителей заданным критериям</w:t>
      </w:r>
    </w:p>
    <w:p>
      <w:pPr>
        <w:pStyle w:val="Normal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Отправка данных по офлайн-конверсиям на сервер Яндекс Метрики для обучения алгоритма Яндекса на прогнозируемых конверсиях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LibreOffice/7.3.5.2$Linux_X86_64 LibreOffice_project/30$Build-2</Application>
  <AppVersion>15.0000</AppVersion>
  <Pages>2</Pages>
  <Words>331</Words>
  <Characters>2218</Characters>
  <CharactersWithSpaces>2486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2022-08-08T08:57:00Z</dcterms:created>
  <dc:creator>Шарова Ольга</dc:creator>
  <dc:description/>
  <dc:language>en-US</dc:language>
  <cp:lastModifiedBy/>
  <dcterms:modified xsi:type="dcterms:W3CDTF">2022-08-18T10:16:54Z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